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62C05" w14:textId="35CA24B3" w:rsidR="002B3DDD" w:rsidRPr="00DF0010" w:rsidRDefault="000E4982" w:rsidP="002B3D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ATTACHMENT I</w:t>
      </w:r>
      <w:r w:rsidR="00B4361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="002B3DDD" w:rsidRPr="00DF00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PROPOSED WORK PLAN</w:t>
      </w:r>
      <w:r w:rsidR="002B3DDD" w:rsidRPr="00DF00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="004074B7" w:rsidRPr="00DF00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="004074B7" w:rsidRPr="00DF00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  <w:t>Organization Name:</w:t>
      </w:r>
      <w:r w:rsidR="004074B7" w:rsidRPr="00DF00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_________________________________________________________</w:t>
      </w:r>
      <w:r w:rsidR="002B3DDD" w:rsidRPr="00DF00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="002B3DDD" w:rsidRPr="00DF0010">
        <w:rPr>
          <w:rFonts w:ascii="Calibri" w:eastAsia="Times New Roman" w:hAnsi="Calibri" w:cs="Calibri"/>
          <w:color w:val="000000" w:themeColor="text1"/>
        </w:rPr>
        <w:t> </w:t>
      </w:r>
      <w:r w:rsidR="002B3DDD" w:rsidRPr="00DF0010">
        <w:rPr>
          <w:rFonts w:ascii="Calibri" w:eastAsia="Times New Roman" w:hAnsi="Calibri" w:cs="Calibri"/>
          <w:color w:val="000000" w:themeColor="text1"/>
        </w:rPr>
        <w:br/>
      </w:r>
      <w:r w:rsidR="002B3DDD" w:rsidRPr="00DF0010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Table A: Total Outcome Metrics</w:t>
      </w:r>
      <w:r w:rsidR="002B3DDD" w:rsidRPr="00DF001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7A03980D" w14:textId="77777777" w:rsidR="002B3DDD" w:rsidRPr="00DF0010" w:rsidRDefault="002B3DDD" w:rsidP="002B3DDD">
      <w:pPr>
        <w:spacing w:after="0" w:line="240" w:lineRule="auto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</w:p>
    <w:tbl>
      <w:tblPr>
        <w:tblW w:w="93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3"/>
        <w:gridCol w:w="792"/>
        <w:gridCol w:w="2444"/>
        <w:gridCol w:w="835"/>
        <w:gridCol w:w="2301"/>
        <w:gridCol w:w="909"/>
      </w:tblGrid>
      <w:tr w:rsidR="00DF0010" w:rsidRPr="00DF0010" w14:paraId="1466C705" w14:textId="77777777" w:rsidTr="004B4070">
        <w:trPr>
          <w:trHeight w:val="555"/>
        </w:trPr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ED1B90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Total Number of Cohorts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47526F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4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322E30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Total Number of Individuals Recruited (all cohorts)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8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22B451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3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6C5457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Total Individuals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  <w:p w14:paraId="14EC65B0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Enrolled (all cohorts)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05C516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DF0010" w:rsidRPr="00DF0010" w14:paraId="6E22AACD" w14:textId="77777777" w:rsidTr="004B4070">
        <w:trPr>
          <w:trHeight w:val="555"/>
        </w:trPr>
        <w:tc>
          <w:tcPr>
            <w:tcW w:w="206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45EDBF1E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Total Individuals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  <w:p w14:paraId="4CC9B37F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Completed (all cohorts)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70F7E18E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7094FD4B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Total Individuals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  <w:p w14:paraId="1EC61811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Transitioned – Primary Outcome (all cohorts)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3095F45B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47E916CE" w14:textId="25FDE16A" w:rsidR="002B3DDD" w:rsidRPr="00933759" w:rsidRDefault="00933759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9337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Total Individuals Transitioned – Alternative Construction</w:t>
            </w:r>
            <w:r w:rsidR="004B40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/Secondary</w:t>
            </w:r>
            <w:r w:rsidRPr="009337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Outcome (all cohorts)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541CC0F0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</w:tbl>
    <w:p w14:paraId="42FF5EBA" w14:textId="77777777" w:rsidR="002B3DDD" w:rsidRDefault="002B3DDD" w:rsidP="002B3D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</w:rPr>
      </w:pPr>
      <w:r w:rsidRPr="00DF0010">
        <w:rPr>
          <w:rFonts w:ascii="Times New Roman" w:eastAsia="Times New Roman" w:hAnsi="Times New Roman" w:cs="Times New Roman"/>
          <w:i/>
          <w:iCs/>
          <w:color w:val="000000" w:themeColor="text1"/>
        </w:rPr>
        <w:t>*Participant numbers in Table A should align with those in Attachment II: Participant Demographic &amp; Outcome Summary 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5741C6E8" w14:textId="77777777" w:rsidR="004B4070" w:rsidRPr="00DF0010" w:rsidRDefault="004B4070" w:rsidP="002B3DDD">
      <w:pPr>
        <w:spacing w:after="0" w:line="240" w:lineRule="auto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</w:p>
    <w:p w14:paraId="59E1E0E8" w14:textId="77777777" w:rsidR="002B3DDD" w:rsidRPr="00DF0010" w:rsidRDefault="002B3DDD" w:rsidP="00CC38B6">
      <w:pPr>
        <w:numPr>
          <w:ilvl w:val="0"/>
          <w:numId w:val="1"/>
        </w:numPr>
        <w:spacing w:after="0" w:line="240" w:lineRule="auto"/>
        <w:ind w:left="1080" w:firstLine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DF0010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Recruited: 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t xml:space="preserve">An individual who is interested in the program and has provided their contact 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br/>
        <w:t xml:space="preserve">       information to be contacted for enrollment.  </w:t>
      </w:r>
    </w:p>
    <w:p w14:paraId="497E0E3B" w14:textId="77777777" w:rsidR="002B3DDD" w:rsidRPr="00DF0010" w:rsidRDefault="002B3DDD" w:rsidP="00CC38B6">
      <w:pPr>
        <w:numPr>
          <w:ilvl w:val="0"/>
          <w:numId w:val="1"/>
        </w:numPr>
        <w:spacing w:after="0" w:line="240" w:lineRule="auto"/>
        <w:ind w:left="1080" w:firstLine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DF0010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Enrolled Participant: 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t xml:space="preserve">An individual who completes a pre-screen, application, and 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br/>
        <w:t xml:space="preserve">       standardized interview and is offered to attend the program, accepts the offer, and attends 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br/>
        <w:t xml:space="preserve">       training.  </w:t>
      </w:r>
    </w:p>
    <w:p w14:paraId="03F4C122" w14:textId="77777777" w:rsidR="002B3DDD" w:rsidRPr="00DF0010" w:rsidRDefault="002B3DDD" w:rsidP="00CC38B6">
      <w:pPr>
        <w:numPr>
          <w:ilvl w:val="0"/>
          <w:numId w:val="1"/>
        </w:numPr>
        <w:spacing w:after="0" w:line="240" w:lineRule="auto"/>
        <w:ind w:left="1080" w:firstLine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DF0010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Completed Participant: 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t xml:space="preserve">An individual who begins instruction and successfully 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br/>
        <w:t xml:space="preserve">       completes all required modules and assessments to obtain industry-recognized 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br/>
        <w:t xml:space="preserve">       certifications and credentials. </w:t>
      </w:r>
    </w:p>
    <w:p w14:paraId="5FA1E4B4" w14:textId="77777777" w:rsidR="002B3DDD" w:rsidRPr="00B4361A" w:rsidRDefault="002B3DDD" w:rsidP="002B3DDD">
      <w:pPr>
        <w:numPr>
          <w:ilvl w:val="0"/>
          <w:numId w:val="1"/>
        </w:numPr>
        <w:spacing w:after="0" w:line="240" w:lineRule="auto"/>
        <w:ind w:left="1080" w:firstLine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DF0010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Primary Outcome Transitioned Participant: 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t>A graduate of an Illinois Works Pre-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br/>
        <w:t xml:space="preserve">      apprenticeship training program who has applied and has been accepted to a DOL 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br/>
        <w:t xml:space="preserve">      registered apprenticeship program OR who has applied and has been placed on a waiting 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br/>
        <w:t xml:space="preserve">      list for a DOL registered apprenticeship program. </w:t>
      </w:r>
    </w:p>
    <w:p w14:paraId="050B2C35" w14:textId="074B6AAB" w:rsidR="00B4361A" w:rsidRPr="00B4361A" w:rsidRDefault="00B4361A" w:rsidP="00B4361A">
      <w:pPr>
        <w:numPr>
          <w:ilvl w:val="1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</w:rPr>
      </w:pPr>
      <w:r w:rsidRPr="00B4361A">
        <w:rPr>
          <w:rFonts w:ascii="Times New Roman" w:eastAsia="Times New Roman" w:hAnsi="Times New Roman" w:cs="Times New Roman"/>
          <w:b/>
          <w:bCs/>
          <w:color w:val="000000" w:themeColor="text1"/>
        </w:rPr>
        <w:t>Alternative Construction Transitioned Participate:</w:t>
      </w:r>
      <w:r w:rsidRPr="00B4361A">
        <w:rPr>
          <w:rFonts w:ascii="Times New Roman" w:eastAsia="Times New Roman" w:hAnsi="Times New Roman" w:cs="Times New Roman"/>
          <w:color w:val="000000" w:themeColor="text1"/>
        </w:rPr>
        <w:t xml:space="preserve"> A graduate of an Illinois Works Pre-apprenticeship training program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who </w:t>
      </w:r>
      <w:r w:rsidR="00CC38B6">
        <w:rPr>
          <w:rFonts w:ascii="Times New Roman" w:eastAsia="Times New Roman" w:hAnsi="Times New Roman" w:cs="Times New Roman"/>
          <w:color w:val="000000" w:themeColor="text1"/>
        </w:rPr>
        <w:t>does not enter a DOL RAP, but instead secures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CC38B6">
        <w:rPr>
          <w:rFonts w:ascii="Times New Roman" w:eastAsia="Times New Roman" w:hAnsi="Times New Roman" w:cs="Times New Roman"/>
          <w:color w:val="000000" w:themeColor="text1"/>
        </w:rPr>
        <w:t xml:space="preserve">permanent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employment in </w:t>
      </w:r>
      <w:r w:rsidR="00CC38B6">
        <w:rPr>
          <w:rFonts w:ascii="Times New Roman" w:eastAsia="Times New Roman" w:hAnsi="Times New Roman" w:cs="Times New Roman"/>
          <w:color w:val="000000" w:themeColor="text1"/>
        </w:rPr>
        <w:t>construction, in the utilities, or other construction related work.</w:t>
      </w:r>
      <w:r w:rsidRPr="00B43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0CFC5CC" w14:textId="335F32B9" w:rsidR="002B3DDD" w:rsidRPr="00DF0010" w:rsidRDefault="002B3DDD" w:rsidP="002B3DDD">
      <w:pPr>
        <w:numPr>
          <w:ilvl w:val="0"/>
          <w:numId w:val="2"/>
        </w:numPr>
        <w:spacing w:after="0" w:line="240" w:lineRule="auto"/>
        <w:ind w:left="1080" w:firstLine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DF0010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Secondary Outcome Transitioned Participant: 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t>A graduate of an Illinois Works Pre-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br/>
        <w:t xml:space="preserve">      apprenticeship training program who chooses not to apply for a DOL registered 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br/>
        <w:t xml:space="preserve">      apprenticeship program and instead is actively participating in an alternate outcome (</w:t>
      </w:r>
      <w:r w:rsidR="008A295F" w:rsidRPr="00DF0010">
        <w:rPr>
          <w:rFonts w:ascii="Times New Roman" w:eastAsia="Times New Roman" w:hAnsi="Times New Roman" w:cs="Times New Roman"/>
          <w:color w:val="000000" w:themeColor="text1"/>
        </w:rPr>
        <w:t>i.e.,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br/>
        <w:t xml:space="preserve">      registered in a college program or other education/training program, accepted a position 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br/>
        <w:t xml:space="preserve">      with employer, etc.) </w:t>
      </w:r>
    </w:p>
    <w:p w14:paraId="1DE41F58" w14:textId="77777777" w:rsidR="002B3DDD" w:rsidRPr="00DF0010" w:rsidRDefault="002B3DDD" w:rsidP="002B3DDD">
      <w:pPr>
        <w:spacing w:after="0" w:line="240" w:lineRule="auto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DF001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53932C96" w14:textId="77777777" w:rsidR="002B3DDD" w:rsidRPr="00DF0010" w:rsidRDefault="002B3DDD" w:rsidP="002B3D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</w:rPr>
      </w:pPr>
      <w:r w:rsidRPr="00DF0010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Table B: Instruction Information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50226A7B" w14:textId="77777777" w:rsidR="002B3DDD" w:rsidRPr="00DF0010" w:rsidRDefault="002B3DDD" w:rsidP="002B3DDD">
      <w:pPr>
        <w:spacing w:after="0" w:line="240" w:lineRule="auto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2325"/>
        <w:gridCol w:w="3150"/>
        <w:gridCol w:w="1515"/>
      </w:tblGrid>
      <w:tr w:rsidR="00DF0010" w:rsidRPr="00DF0010" w14:paraId="224DF60C" w14:textId="77777777" w:rsidTr="00FA6592"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5BD16A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Total Curricula Hours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3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7DBC75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31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B38C06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Length of Training Program (weeks)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5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0FB2E0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DF0010" w:rsidRPr="00DF0010" w14:paraId="336F43D8" w14:textId="77777777" w:rsidTr="00FA6592">
        <w:tc>
          <w:tcPr>
            <w:tcW w:w="23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E4E674" w14:textId="0BB85B7F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Curriculum Offered (</w:t>
            </w:r>
            <w:r w:rsidR="004E6003"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Trade</w:t>
            </w:r>
            <w:r w:rsidR="000D2100"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</w:t>
            </w:r>
            <w:r w:rsidR="004E6003"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Futures MC3</w:t>
            </w: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, NCCER, </w:t>
            </w:r>
            <w:r w:rsidR="004E6003"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ICCB, </w:t>
            </w: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Other nationally recognized curricula)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69BD8B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994953" w14:textId="3A9ACEA9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Certifications offered (minimum of </w:t>
            </w:r>
            <w:r w:rsidR="004E6003"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Trade</w:t>
            </w:r>
            <w:r w:rsidR="000D2100"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</w:t>
            </w:r>
            <w:r w:rsidR="004E6003"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Futures MC3, </w:t>
            </w: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NCCER</w:t>
            </w:r>
            <w:r w:rsidR="004E6003"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, ICCB, </w:t>
            </w: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Other, OSHA-10, First Aid/CPR)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9EC819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5773A0A4" w14:textId="77777777" w:rsidR="004B4070" w:rsidRDefault="002B3DDD" w:rsidP="002B3D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</w:pPr>
      <w:r w:rsidRPr="00DF0010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*Total curricula hours and information should align with information provided on Attachment III: Sample Curriculum and Proposed Curriculum 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t> 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br/>
      </w:r>
      <w:r w:rsidRPr="00DF0010">
        <w:rPr>
          <w:rFonts w:ascii="Calibri" w:eastAsia="Times New Roman" w:hAnsi="Calibri" w:cs="Calibri"/>
          <w:color w:val="000000" w:themeColor="text1"/>
        </w:rPr>
        <w:t> </w:t>
      </w:r>
      <w:r w:rsidRPr="00DF0010">
        <w:rPr>
          <w:rFonts w:ascii="Calibri" w:eastAsia="Times New Roman" w:hAnsi="Calibri" w:cs="Calibri"/>
          <w:color w:val="000000" w:themeColor="text1"/>
        </w:rPr>
        <w:br/>
      </w:r>
    </w:p>
    <w:p w14:paraId="48D77EE0" w14:textId="1178842E" w:rsidR="002B3DDD" w:rsidRDefault="002B3DDD" w:rsidP="002B3D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</w:rPr>
      </w:pPr>
      <w:r w:rsidRPr="00DF0010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lastRenderedPageBreak/>
        <w:t>Per Cohort Instructions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t> 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br/>
        <w:t xml:space="preserve">Complete the following tables based on information per cohort. </w:t>
      </w:r>
      <w:r w:rsidRPr="00DF0010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Per cohort outcome numbers should sum to the numbers in Table A.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t>  </w:t>
      </w:r>
    </w:p>
    <w:p w14:paraId="15823F0A" w14:textId="77777777" w:rsidR="00A434BC" w:rsidRPr="00A434BC" w:rsidRDefault="00A434BC" w:rsidP="00A434BC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 w:themeColor="text1"/>
        </w:rPr>
      </w:pPr>
      <w:r w:rsidRPr="00A434BC">
        <w:rPr>
          <w:rFonts w:ascii="Times New Roman" w:eastAsia="Times New Roman" w:hAnsi="Times New Roman" w:cs="Times New Roman"/>
          <w:b/>
          <w:bCs/>
          <w:color w:val="000000" w:themeColor="text1"/>
        </w:rPr>
        <w:t>Recruitment</w:t>
      </w:r>
      <w:r w:rsidRPr="00A434B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 </w:t>
      </w:r>
      <w:r w:rsidRPr="00A434BC">
        <w:rPr>
          <w:rFonts w:ascii="Times New Roman" w:eastAsia="Times New Roman" w:hAnsi="Times New Roman" w:cs="Times New Roman"/>
          <w:color w:val="000000" w:themeColor="text1"/>
        </w:rPr>
        <w:t>begins with the first planned outreach activity for each cohort and ends the         day before the first day of instruction. </w:t>
      </w:r>
    </w:p>
    <w:p w14:paraId="37BD463B" w14:textId="1417B841" w:rsidR="002B3DDD" w:rsidRPr="00210C43" w:rsidRDefault="00A14FA7" w:rsidP="00210C43">
      <w:pPr>
        <w:pStyle w:val="NoSpacing"/>
        <w:numPr>
          <w:ilvl w:val="0"/>
          <w:numId w:val="5"/>
        </w:numPr>
        <w:rPr>
          <w:rFonts w:ascii="Times New Roman" w:hAnsi="Times New Roman" w:cs="Times New Roman"/>
        </w:rPr>
      </w:pPr>
      <w:r w:rsidRPr="00210C43">
        <w:rPr>
          <w:rFonts w:ascii="Times New Roman" w:hAnsi="Times New Roman" w:cs="Times New Roman"/>
          <w:b/>
          <w:bCs/>
        </w:rPr>
        <w:t xml:space="preserve">Program </w:t>
      </w:r>
      <w:r w:rsidR="004E6003" w:rsidRPr="00210C43">
        <w:rPr>
          <w:rFonts w:ascii="Times New Roman" w:hAnsi="Times New Roman" w:cs="Times New Roman"/>
          <w:b/>
          <w:bCs/>
        </w:rPr>
        <w:t>Dates</w:t>
      </w:r>
      <w:r w:rsidRPr="00210C43">
        <w:rPr>
          <w:rFonts w:ascii="Times New Roman" w:hAnsi="Times New Roman" w:cs="Times New Roman"/>
          <w:b/>
          <w:bCs/>
        </w:rPr>
        <w:t xml:space="preserve"> </w:t>
      </w:r>
      <w:r w:rsidRPr="00210C43">
        <w:rPr>
          <w:rFonts w:ascii="Times New Roman" w:hAnsi="Times New Roman" w:cs="Times New Roman"/>
        </w:rPr>
        <w:t>are the first and last day of instruction. They</w:t>
      </w:r>
      <w:r w:rsidR="000D2100" w:rsidRPr="00210C43">
        <w:rPr>
          <w:rFonts w:ascii="Times New Roman" w:hAnsi="Times New Roman" w:cs="Times New Roman"/>
        </w:rPr>
        <w:t xml:space="preserve"> </w:t>
      </w:r>
      <w:r w:rsidR="002B3DDD" w:rsidRPr="00210C43">
        <w:rPr>
          <w:rFonts w:ascii="Times New Roman" w:hAnsi="Times New Roman" w:cs="Times New Roman"/>
        </w:rPr>
        <w:t xml:space="preserve">should match the number </w:t>
      </w:r>
      <w:r w:rsidRPr="00210C43">
        <w:rPr>
          <w:rFonts w:ascii="Times New Roman" w:hAnsi="Times New Roman" w:cs="Times New Roman"/>
        </w:rPr>
        <w:t>of        program</w:t>
      </w:r>
      <w:r w:rsidR="002B3DDD" w:rsidRPr="00210C43">
        <w:rPr>
          <w:rFonts w:ascii="Times New Roman" w:hAnsi="Times New Roman" w:cs="Times New Roman"/>
        </w:rPr>
        <w:t xml:space="preserve"> weeks listed in Table B.</w:t>
      </w:r>
      <w:r w:rsidRPr="00210C43">
        <w:rPr>
          <w:rFonts w:ascii="Times New Roman" w:hAnsi="Times New Roman" w:cs="Times New Roman"/>
        </w:rPr>
        <w:t xml:space="preserve"> </w:t>
      </w:r>
      <w:r w:rsidR="00210C43">
        <w:rPr>
          <w:rFonts w:ascii="Times New Roman" w:hAnsi="Times New Roman" w:cs="Times New Roman"/>
        </w:rPr>
        <w:t>I</w:t>
      </w:r>
      <w:r w:rsidRPr="00210C43">
        <w:rPr>
          <w:rFonts w:ascii="Times New Roman" w:hAnsi="Times New Roman" w:cs="Times New Roman"/>
        </w:rPr>
        <w:t>nstruction should end no later than October 31, 2025.</w:t>
      </w:r>
      <w:r w:rsidR="002B3DDD" w:rsidRPr="00210C43">
        <w:rPr>
          <w:rFonts w:ascii="Times New Roman" w:hAnsi="Times New Roman" w:cs="Times New Roman"/>
        </w:rPr>
        <w:t>  </w:t>
      </w:r>
    </w:p>
    <w:p w14:paraId="3ECD4E86" w14:textId="77777777" w:rsidR="008A295F" w:rsidRDefault="002B3DDD" w:rsidP="008A295F">
      <w:pPr>
        <w:numPr>
          <w:ilvl w:val="1"/>
          <w:numId w:val="4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 w:themeColor="text1"/>
        </w:rPr>
      </w:pPr>
      <w:r w:rsidRPr="00DF0010">
        <w:rPr>
          <w:rFonts w:ascii="Times New Roman" w:eastAsia="Times New Roman" w:hAnsi="Times New Roman" w:cs="Times New Roman"/>
          <w:b/>
          <w:bCs/>
          <w:color w:val="000000" w:themeColor="text1"/>
        </w:rPr>
        <w:t>Participant Transition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t xml:space="preserve"> begins immediately after the end date of the program </w:t>
      </w:r>
      <w:r w:rsidR="00CC38B6" w:rsidRPr="00DF0010">
        <w:rPr>
          <w:rFonts w:ascii="Times New Roman" w:eastAsia="Times New Roman" w:hAnsi="Times New Roman" w:cs="Times New Roman"/>
          <w:color w:val="000000" w:themeColor="text1"/>
        </w:rPr>
        <w:t xml:space="preserve">and </w:t>
      </w:r>
      <w:r w:rsidR="00CC38B6">
        <w:rPr>
          <w:rFonts w:ascii="Times New Roman" w:eastAsia="Times New Roman" w:hAnsi="Times New Roman" w:cs="Times New Roman"/>
          <w:color w:val="000000" w:themeColor="text1"/>
        </w:rPr>
        <w:t>generally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t xml:space="preserve"> lasts for 2-3 months after the program. All transition dates must be within the grant year (1/1/202</w:t>
      </w:r>
      <w:r w:rsidR="00295305">
        <w:rPr>
          <w:rFonts w:ascii="Times New Roman" w:eastAsia="Times New Roman" w:hAnsi="Times New Roman" w:cs="Times New Roman"/>
          <w:color w:val="000000" w:themeColor="text1"/>
        </w:rPr>
        <w:t>5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t xml:space="preserve"> - 12/31/202</w:t>
      </w:r>
      <w:r w:rsidR="00295305">
        <w:rPr>
          <w:rFonts w:ascii="Times New Roman" w:eastAsia="Times New Roman" w:hAnsi="Times New Roman" w:cs="Times New Roman"/>
          <w:color w:val="000000" w:themeColor="text1"/>
        </w:rPr>
        <w:t>5</w:t>
      </w:r>
      <w:r w:rsidRPr="00DF0010">
        <w:rPr>
          <w:rFonts w:ascii="Times New Roman" w:eastAsia="Times New Roman" w:hAnsi="Times New Roman" w:cs="Times New Roman"/>
          <w:color w:val="000000" w:themeColor="text1"/>
        </w:rPr>
        <w:t>)</w:t>
      </w:r>
      <w:r w:rsidR="00A434BC">
        <w:rPr>
          <w:rFonts w:ascii="Times New Roman" w:eastAsia="Times New Roman" w:hAnsi="Times New Roman" w:cs="Times New Roman"/>
          <w:color w:val="000000" w:themeColor="text1"/>
        </w:rPr>
        <w:t>.</w:t>
      </w:r>
      <w:r w:rsidR="0062214B" w:rsidRPr="00DF0010">
        <w:rPr>
          <w:rFonts w:ascii="Times New Roman" w:eastAsia="Times New Roman" w:hAnsi="Times New Roman" w:cs="Times New Roman"/>
          <w:color w:val="000000" w:themeColor="text1"/>
        </w:rPr>
        <w:br/>
      </w:r>
    </w:p>
    <w:p w14:paraId="61A35006" w14:textId="6CB1EDED" w:rsidR="008A295F" w:rsidRDefault="008A295F" w:rsidP="008A29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</w:rPr>
      </w:pPr>
      <w:r w:rsidRPr="008A295F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New Grantees</w:t>
      </w:r>
      <w:r w:rsidRPr="008A295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- </w:t>
      </w:r>
      <w:r w:rsidR="002671F6" w:rsidRPr="008A295F">
        <w:rPr>
          <w:rFonts w:ascii="Times New Roman" w:eastAsia="Times New Roman" w:hAnsi="Times New Roman" w:cs="Times New Roman"/>
          <w:color w:val="000000" w:themeColor="text1"/>
        </w:rPr>
        <w:t>Due to required new grantee onboarding, instruction dates should not begin until mid-March</w:t>
      </w:r>
      <w:r w:rsidRPr="008A295F">
        <w:rPr>
          <w:rFonts w:ascii="Times New Roman" w:eastAsia="Times New Roman" w:hAnsi="Times New Roman" w:cs="Times New Roman"/>
          <w:color w:val="000000" w:themeColor="text1"/>
        </w:rPr>
        <w:t xml:space="preserve"> 2025</w:t>
      </w:r>
      <w:r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3400A493" w14:textId="77777777" w:rsidR="008A295F" w:rsidRDefault="008A295F" w:rsidP="008A29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</w:rPr>
      </w:pPr>
    </w:p>
    <w:p w14:paraId="081DAD66" w14:textId="01018853" w:rsidR="0062214B" w:rsidRPr="00DF0010" w:rsidRDefault="008A295F" w:rsidP="008A29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highlight w:val="yellow"/>
        </w:rPr>
      </w:pPr>
      <w:r w:rsidRPr="008A295F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Renewal Grantees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– Programming can begin starting February 1, 2025.</w:t>
      </w:r>
      <w:r w:rsidR="002671F6" w:rsidRPr="00DF0010">
        <w:rPr>
          <w:rFonts w:ascii="Times New Roman" w:eastAsia="Times New Roman" w:hAnsi="Times New Roman" w:cs="Times New Roman"/>
          <w:color w:val="000000" w:themeColor="text1"/>
          <w:highlight w:val="yellow"/>
        </w:rPr>
        <w:br/>
      </w:r>
    </w:p>
    <w:p w14:paraId="0A08F183" w14:textId="2FFA4EAF" w:rsidR="004074B7" w:rsidRPr="00DF0010" w:rsidRDefault="0062214B" w:rsidP="0062214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</w:rPr>
      </w:pPr>
      <w:r w:rsidRPr="00DF0010">
        <w:rPr>
          <w:rFonts w:ascii="Times New Roman" w:eastAsia="Times New Roman" w:hAnsi="Times New Roman" w:cs="Times New Roman"/>
          <w:color w:val="000000" w:themeColor="text1"/>
          <w:highlight w:val="yellow"/>
        </w:rPr>
        <w:t>**</w:t>
      </w:r>
      <w:r w:rsidR="004074B7" w:rsidRPr="00DF0010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Program Dates for the final cohort must end no later than </w:t>
      </w:r>
      <w:r w:rsidRPr="00DF0010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Friday, </w:t>
      </w:r>
      <w:r w:rsidR="00745656">
        <w:rPr>
          <w:rFonts w:ascii="Times New Roman" w:eastAsia="Times New Roman" w:hAnsi="Times New Roman" w:cs="Times New Roman"/>
          <w:color w:val="000000" w:themeColor="text1"/>
          <w:highlight w:val="yellow"/>
        </w:rPr>
        <w:t>October 31, 2025</w:t>
      </w:r>
      <w:r w:rsidRPr="00DF0010">
        <w:rPr>
          <w:rFonts w:ascii="Times New Roman" w:eastAsia="Times New Roman" w:hAnsi="Times New Roman" w:cs="Times New Roman"/>
          <w:color w:val="000000" w:themeColor="text1"/>
          <w:highlight w:val="yellow"/>
        </w:rPr>
        <w:t>**</w:t>
      </w:r>
    </w:p>
    <w:p w14:paraId="64C20F83" w14:textId="77777777" w:rsidR="002B3DDD" w:rsidRPr="00DF0010" w:rsidRDefault="002B3DDD" w:rsidP="002B3DDD">
      <w:pPr>
        <w:spacing w:after="0" w:line="240" w:lineRule="auto"/>
        <w:ind w:left="1080"/>
        <w:textAlignment w:val="baseline"/>
        <w:rPr>
          <w:rFonts w:ascii="Calibri" w:eastAsia="Times New Roman" w:hAnsi="Calibri" w:cs="Calibri"/>
          <w:color w:val="000000" w:themeColor="text1"/>
        </w:rPr>
      </w:pPr>
    </w:p>
    <w:tbl>
      <w:tblPr>
        <w:tblW w:w="953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2108"/>
        <w:gridCol w:w="2610"/>
        <w:gridCol w:w="2610"/>
      </w:tblGrid>
      <w:tr w:rsidR="00DF0010" w:rsidRPr="00DF0010" w14:paraId="5F768BC3" w14:textId="77777777" w:rsidTr="00296E25">
        <w:tc>
          <w:tcPr>
            <w:tcW w:w="95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3DA0ECD" w14:textId="77777777" w:rsidR="002B3DDD" w:rsidRPr="00DF0010" w:rsidRDefault="002B3DDD" w:rsidP="00FA659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Cohort 1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DF0010" w:rsidRPr="00DF0010" w14:paraId="69262B57" w14:textId="77777777" w:rsidTr="00296E25">
        <w:tc>
          <w:tcPr>
            <w:tcW w:w="953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1DCA801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Individuals Recruited: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296E25" w:rsidRPr="00DF0010" w14:paraId="6AD5240C" w14:textId="77777777" w:rsidTr="004B4070">
        <w:tc>
          <w:tcPr>
            <w:tcW w:w="22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59A7E8" w14:textId="77777777" w:rsidR="00295305" w:rsidRPr="00DF0010" w:rsidRDefault="00295305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Individuals Enrolled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8B606D" w14:textId="77777777" w:rsidR="00295305" w:rsidRPr="00DF0010" w:rsidRDefault="00295305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8B11B2" w14:textId="77777777" w:rsidR="004B4070" w:rsidRDefault="00295305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Individuals </w:t>
            </w:r>
          </w:p>
          <w:p w14:paraId="18CF2B4D" w14:textId="70CD4989" w:rsidR="00295305" w:rsidRPr="00DF0010" w:rsidRDefault="00295305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Completed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DE3CF3" w14:textId="40946ABA" w:rsidR="00295305" w:rsidRPr="00DF0010" w:rsidRDefault="00295305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4B4070" w:rsidRPr="00DF0010" w14:paraId="1304958B" w14:textId="77777777" w:rsidTr="004B4070">
        <w:tc>
          <w:tcPr>
            <w:tcW w:w="22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D4BE3F" w14:textId="77777777" w:rsidR="004B4070" w:rsidRPr="00296E25" w:rsidRDefault="004B4070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296E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Individuals Transitioned – Primary Outcome 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93414B" w14:textId="77777777" w:rsidR="004B4070" w:rsidRPr="00296E25" w:rsidRDefault="004B4070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296E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44EB97" w14:textId="4F0B88B3" w:rsidR="004B4070" w:rsidRPr="00296E25" w:rsidRDefault="004B4070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296E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Individuals Transitioned – Alternative Construction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/</w:t>
            </w:r>
            <w:r w:rsidRPr="00296E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 </w:t>
            </w:r>
          </w:p>
          <w:p w14:paraId="407C2FA6" w14:textId="054F520E" w:rsidR="004B4070" w:rsidRPr="00296E25" w:rsidRDefault="004B4070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Secondary Outcome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350B70" w14:textId="08881BEA" w:rsidR="004B4070" w:rsidRPr="00DF0010" w:rsidRDefault="004B4070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E25" w:rsidRPr="00DF0010" w14:paraId="7BF2E3DF" w14:textId="77777777" w:rsidTr="004B4070">
        <w:tc>
          <w:tcPr>
            <w:tcW w:w="43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1E99E68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Outcome Metric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A6EDC5D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Start Date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A08BACB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End Date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296E25" w:rsidRPr="00DF0010" w14:paraId="6FAA7674" w14:textId="77777777" w:rsidTr="004B4070">
        <w:tc>
          <w:tcPr>
            <w:tcW w:w="431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1CD1F5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Recruitment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AF65DD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E3C286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296E25" w:rsidRPr="00DF0010" w14:paraId="5267FBAB" w14:textId="77777777" w:rsidTr="004B4070">
        <w:tc>
          <w:tcPr>
            <w:tcW w:w="431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D96AC6" w14:textId="3D9AC3ED" w:rsidR="002B3DDD" w:rsidRPr="00DF0010" w:rsidRDefault="00210C43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Program </w:t>
            </w:r>
            <w:r w:rsidR="002671F6"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Dates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E1F9FB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3FFA0A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296E25" w:rsidRPr="00DF0010" w14:paraId="4FA79DEF" w14:textId="77777777" w:rsidTr="004B4070">
        <w:tc>
          <w:tcPr>
            <w:tcW w:w="431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2EA523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Participant Transition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821DA2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B7BBAD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</w:tbl>
    <w:p w14:paraId="6C62BB9A" w14:textId="77777777" w:rsidR="002B3DDD" w:rsidRPr="00DF0010" w:rsidRDefault="002B3DDD" w:rsidP="002B3DDD">
      <w:pPr>
        <w:shd w:val="clear" w:color="auto" w:fill="FFFFFF"/>
        <w:spacing w:after="30" w:line="240" w:lineRule="auto"/>
        <w:rPr>
          <w:rFonts w:ascii="Segoe UI" w:eastAsia="Times New Roman" w:hAnsi="Segoe UI" w:cs="Segoe UI"/>
          <w:vanish/>
          <w:color w:val="000000" w:themeColor="text1"/>
          <w:sz w:val="18"/>
          <w:szCs w:val="18"/>
        </w:rPr>
      </w:pPr>
    </w:p>
    <w:tbl>
      <w:tblPr>
        <w:tblW w:w="95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2"/>
        <w:gridCol w:w="1530"/>
        <w:gridCol w:w="2610"/>
        <w:gridCol w:w="2613"/>
        <w:gridCol w:w="17"/>
      </w:tblGrid>
      <w:tr w:rsidR="00DF0010" w:rsidRPr="00DF0010" w14:paraId="54F5F7C2" w14:textId="77777777" w:rsidTr="00296E25">
        <w:trPr>
          <w:gridAfter w:val="1"/>
          <w:wAfter w:w="17" w:type="dxa"/>
        </w:trPr>
        <w:tc>
          <w:tcPr>
            <w:tcW w:w="95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2C404B9" w14:textId="77777777" w:rsidR="002B3DDD" w:rsidRPr="00DF0010" w:rsidRDefault="002B3DDD" w:rsidP="00FA659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Cohort 2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DF0010" w:rsidRPr="00DF0010" w14:paraId="4C0B8F9A" w14:textId="77777777" w:rsidTr="00296E25">
        <w:trPr>
          <w:gridAfter w:val="1"/>
          <w:wAfter w:w="17" w:type="dxa"/>
        </w:trPr>
        <w:tc>
          <w:tcPr>
            <w:tcW w:w="953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2EC369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Individuals Recruited: 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296E25" w:rsidRPr="00DF0010" w14:paraId="666E8072" w14:textId="77777777" w:rsidTr="004B4070">
        <w:trPr>
          <w:gridAfter w:val="1"/>
          <w:wAfter w:w="17" w:type="dxa"/>
        </w:trPr>
        <w:tc>
          <w:tcPr>
            <w:tcW w:w="27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90D58B" w14:textId="6B669D63" w:rsidR="00296E25" w:rsidRPr="00DF0010" w:rsidRDefault="00296E25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Individuals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Enrolled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5D2417" w14:textId="77777777" w:rsidR="00296E25" w:rsidRPr="00DF0010" w:rsidRDefault="00296E25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A5DF75" w14:textId="77777777" w:rsidR="00210C43" w:rsidRDefault="00296E25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Individuals </w:t>
            </w:r>
          </w:p>
          <w:p w14:paraId="58062C79" w14:textId="18664D08" w:rsidR="00296E25" w:rsidRPr="00DF0010" w:rsidRDefault="00296E25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Completed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92A91D" w14:textId="46E8475A" w:rsidR="00296E25" w:rsidRPr="00DF0010" w:rsidRDefault="00296E25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4B4070" w:rsidRPr="00DF0010" w14:paraId="21EC9F83" w14:textId="77777777" w:rsidTr="004B4070">
        <w:tc>
          <w:tcPr>
            <w:tcW w:w="27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42771F" w14:textId="77777777" w:rsidR="004B4070" w:rsidRPr="00DF0010" w:rsidRDefault="004B4070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Individuals Transitioned – Primary Outcome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E0B4B4" w14:textId="77777777" w:rsidR="004B4070" w:rsidRPr="00DF0010" w:rsidRDefault="004B4070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2E60DB" w14:textId="77777777" w:rsidR="004B4070" w:rsidRDefault="004B4070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Individuals Transitioned – </w:t>
            </w:r>
          </w:p>
          <w:p w14:paraId="178D0AD5" w14:textId="77777777" w:rsidR="004B4070" w:rsidRDefault="004B4070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Alternative Construction/</w:t>
            </w:r>
          </w:p>
          <w:p w14:paraId="16C39585" w14:textId="071DB160" w:rsidR="004B4070" w:rsidRDefault="004B4070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Secondary Outcome</w:t>
            </w:r>
          </w:p>
        </w:tc>
        <w:tc>
          <w:tcPr>
            <w:tcW w:w="263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441528" w14:textId="4EDE73D5" w:rsidR="004B4070" w:rsidRPr="00DF0010" w:rsidRDefault="004B4070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F0010" w:rsidRPr="00DF0010" w14:paraId="6864D513" w14:textId="77777777" w:rsidTr="004B4070">
        <w:trPr>
          <w:gridAfter w:val="1"/>
          <w:wAfter w:w="17" w:type="dxa"/>
        </w:trPr>
        <w:tc>
          <w:tcPr>
            <w:tcW w:w="43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DB0215C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Outcome Metric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8FC85D0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Start Date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AA649AA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End Date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DF0010" w:rsidRPr="00DF0010" w14:paraId="6DECE801" w14:textId="77777777" w:rsidTr="004B4070">
        <w:trPr>
          <w:gridAfter w:val="1"/>
          <w:wAfter w:w="17" w:type="dxa"/>
        </w:trPr>
        <w:tc>
          <w:tcPr>
            <w:tcW w:w="431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4F1D54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Recruitment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252125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754535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DF0010" w:rsidRPr="00DF0010" w14:paraId="72D4E986" w14:textId="77777777" w:rsidTr="004B4070">
        <w:trPr>
          <w:gridAfter w:val="1"/>
          <w:wAfter w:w="17" w:type="dxa"/>
        </w:trPr>
        <w:tc>
          <w:tcPr>
            <w:tcW w:w="431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65358D" w14:textId="2D8F6306" w:rsidR="002B3DDD" w:rsidRPr="00DF0010" w:rsidRDefault="00210C43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Program </w:t>
            </w:r>
            <w:r w:rsidR="002671F6"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Dates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C43684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6C4D0E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2B3DDD" w:rsidRPr="00DF0010" w14:paraId="3FAA0E08" w14:textId="77777777" w:rsidTr="004B4070">
        <w:trPr>
          <w:gridAfter w:val="1"/>
          <w:wAfter w:w="17" w:type="dxa"/>
        </w:trPr>
        <w:tc>
          <w:tcPr>
            <w:tcW w:w="431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0FB8E8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Participant Transition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35869C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79B88F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</w:tbl>
    <w:p w14:paraId="79E918B4" w14:textId="77777777" w:rsidR="002B3DDD" w:rsidRPr="00DF0010" w:rsidRDefault="002B3DDD" w:rsidP="002B3DDD">
      <w:pPr>
        <w:shd w:val="clear" w:color="auto" w:fill="FFFFFF"/>
        <w:spacing w:after="30" w:line="240" w:lineRule="auto"/>
        <w:rPr>
          <w:rFonts w:ascii="Segoe UI" w:eastAsia="Times New Roman" w:hAnsi="Segoe UI" w:cs="Segoe UI"/>
          <w:vanish/>
          <w:color w:val="000000" w:themeColor="text1"/>
          <w:sz w:val="18"/>
          <w:szCs w:val="18"/>
        </w:rPr>
      </w:pPr>
    </w:p>
    <w:tbl>
      <w:tblPr>
        <w:tblW w:w="953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2"/>
        <w:gridCol w:w="1530"/>
        <w:gridCol w:w="2610"/>
        <w:gridCol w:w="2610"/>
      </w:tblGrid>
      <w:tr w:rsidR="00DF0010" w:rsidRPr="00DF0010" w14:paraId="1B2D6A7E" w14:textId="77777777" w:rsidTr="00295305">
        <w:tc>
          <w:tcPr>
            <w:tcW w:w="95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E659C62" w14:textId="77777777" w:rsidR="002B3DDD" w:rsidRPr="00DF0010" w:rsidRDefault="002B3DDD" w:rsidP="00FA659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Cohort 3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DF0010" w:rsidRPr="00DF0010" w14:paraId="1BD6AA0F" w14:textId="77777777" w:rsidTr="00295305">
        <w:tc>
          <w:tcPr>
            <w:tcW w:w="953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5B263C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Individuals Recruited: 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210C43" w:rsidRPr="00DF0010" w14:paraId="6C126C89" w14:textId="77777777" w:rsidTr="00210C43">
        <w:tc>
          <w:tcPr>
            <w:tcW w:w="27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46C842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Individuals 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br/>
            </w: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Enrolled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7D5867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B54BBE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Individuals 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br/>
            </w: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Completed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27C08C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210C43" w:rsidRPr="00DF0010" w14:paraId="04EF5D05" w14:textId="77777777" w:rsidTr="00210C43">
        <w:tc>
          <w:tcPr>
            <w:tcW w:w="27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DAAE05" w14:textId="77777777" w:rsidR="00210C43" w:rsidRPr="00DF0010" w:rsidRDefault="00210C43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Individuals Transitioned – Primary Outcome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52BF2B" w14:textId="77777777" w:rsidR="00210C43" w:rsidRPr="00DF0010" w:rsidRDefault="00210C43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2C3C9F" w14:textId="5229350A" w:rsidR="00210C43" w:rsidRPr="00DF0010" w:rsidRDefault="00210C43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6E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Individuals Transitioned – Alternative Construction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/ Secondary Outcome</w:t>
            </w:r>
            <w:r w:rsidRPr="00296E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FD9FFD" w14:textId="69D9B40E" w:rsidR="00210C43" w:rsidRPr="00DF0010" w:rsidRDefault="00210C43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F0010" w:rsidRPr="00DF0010" w14:paraId="773EF91F" w14:textId="77777777" w:rsidTr="00210C43">
        <w:tc>
          <w:tcPr>
            <w:tcW w:w="43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DD04473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Outcome Metric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9DED0D6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Start Date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3FE8B9E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End Date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DF0010" w:rsidRPr="00DF0010" w14:paraId="5ABE21F7" w14:textId="77777777" w:rsidTr="00210C43">
        <w:tc>
          <w:tcPr>
            <w:tcW w:w="431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E81A77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Recruitment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4C18F9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670F2E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DF0010" w:rsidRPr="00DF0010" w14:paraId="7E4D805A" w14:textId="77777777" w:rsidTr="00210C43">
        <w:tc>
          <w:tcPr>
            <w:tcW w:w="431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930413" w14:textId="6F64F17C" w:rsidR="002B3DDD" w:rsidRPr="00DF0010" w:rsidRDefault="00210C43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Program </w:t>
            </w:r>
            <w:r w:rsidR="002671F6"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Dates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102EC3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DEAADB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2B3DDD" w:rsidRPr="00DF0010" w14:paraId="4F8CCB16" w14:textId="77777777" w:rsidTr="00210C43">
        <w:tc>
          <w:tcPr>
            <w:tcW w:w="431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41F301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Participant Transition</w:t>
            </w: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14665F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A831D8" w14:textId="77777777" w:rsidR="002B3DDD" w:rsidRPr="00DF0010" w:rsidRDefault="002B3DDD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01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</w:tbl>
    <w:p w14:paraId="6757FDDB" w14:textId="77777777" w:rsidR="002B3DDD" w:rsidRPr="00DF0010" w:rsidRDefault="002B3DDD" w:rsidP="002B3DDD">
      <w:pPr>
        <w:spacing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7EA7337" w14:textId="77777777" w:rsidR="00A02348" w:rsidRDefault="00A02348"/>
    <w:sectPr w:rsidR="00A02348" w:rsidSect="0062214B"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F551E"/>
    <w:multiLevelType w:val="multilevel"/>
    <w:tmpl w:val="5EC65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1380A75"/>
    <w:multiLevelType w:val="multilevel"/>
    <w:tmpl w:val="A80EC7D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F355193"/>
    <w:multiLevelType w:val="multilevel"/>
    <w:tmpl w:val="8C647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94D16F4"/>
    <w:multiLevelType w:val="hybridMultilevel"/>
    <w:tmpl w:val="89F62456"/>
    <w:lvl w:ilvl="0" w:tplc="FBC2D72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80E3034"/>
    <w:multiLevelType w:val="multilevel"/>
    <w:tmpl w:val="DD00E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90575304">
    <w:abstractNumId w:val="4"/>
  </w:num>
  <w:num w:numId="2" w16cid:durableId="406223963">
    <w:abstractNumId w:val="0"/>
  </w:num>
  <w:num w:numId="3" w16cid:durableId="1283852204">
    <w:abstractNumId w:val="1"/>
  </w:num>
  <w:num w:numId="4" w16cid:durableId="1976136808">
    <w:abstractNumId w:val="2"/>
  </w:num>
  <w:num w:numId="5" w16cid:durableId="19319672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ocumentProtection w:edit="trackedChange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DDD"/>
    <w:rsid w:val="000116EB"/>
    <w:rsid w:val="000D2100"/>
    <w:rsid w:val="000E4982"/>
    <w:rsid w:val="00210C43"/>
    <w:rsid w:val="00261723"/>
    <w:rsid w:val="002671F6"/>
    <w:rsid w:val="00292087"/>
    <w:rsid w:val="00295305"/>
    <w:rsid w:val="00296E25"/>
    <w:rsid w:val="002B3DDD"/>
    <w:rsid w:val="004074B7"/>
    <w:rsid w:val="004A1164"/>
    <w:rsid w:val="004B4070"/>
    <w:rsid w:val="004E6003"/>
    <w:rsid w:val="0053681E"/>
    <w:rsid w:val="00605905"/>
    <w:rsid w:val="0062214B"/>
    <w:rsid w:val="00745656"/>
    <w:rsid w:val="00826C37"/>
    <w:rsid w:val="00884480"/>
    <w:rsid w:val="008A295F"/>
    <w:rsid w:val="00933759"/>
    <w:rsid w:val="009D0FDD"/>
    <w:rsid w:val="00A02348"/>
    <w:rsid w:val="00A14FA7"/>
    <w:rsid w:val="00A434BC"/>
    <w:rsid w:val="00AC1C3D"/>
    <w:rsid w:val="00B344CD"/>
    <w:rsid w:val="00B4361A"/>
    <w:rsid w:val="00C031D9"/>
    <w:rsid w:val="00CC38B6"/>
    <w:rsid w:val="00D437FF"/>
    <w:rsid w:val="00D9526B"/>
    <w:rsid w:val="00DD4C0C"/>
    <w:rsid w:val="00DF0010"/>
    <w:rsid w:val="00EE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0A98E"/>
  <w15:chartTrackingRefBased/>
  <w15:docId w15:val="{EA767627-0FB1-445F-8FC1-16A178855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C031D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437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37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37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37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37FF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C38B6"/>
    <w:pPr>
      <w:ind w:left="720"/>
      <w:contextualSpacing/>
    </w:pPr>
  </w:style>
  <w:style w:type="paragraph" w:styleId="NoSpacing">
    <w:name w:val="No Spacing"/>
    <w:uiPriority w:val="1"/>
    <w:qFormat/>
    <w:rsid w:val="00210C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CA6E56E0395940A28ADEC5717D0162" ma:contentTypeVersion="4" ma:contentTypeDescription="Create a new document." ma:contentTypeScope="" ma:versionID="9e23d8cd6ce899c59d49e1123429fdf9">
  <xsd:schema xmlns:xsd="http://www.w3.org/2001/XMLSchema" xmlns:xs="http://www.w3.org/2001/XMLSchema" xmlns:p="http://schemas.microsoft.com/office/2006/metadata/properties" xmlns:ns2="b55aa8eb-7965-4e6c-9fdc-1870a8604244" targetNamespace="http://schemas.microsoft.com/office/2006/metadata/properties" ma:root="true" ma:fieldsID="76ce7c83ff6747546a438cad73d9337f" ns2:_="">
    <xsd:import namespace="b55aa8eb-7965-4e6c-9fdc-1870a86042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5aa8eb-7965-4e6c-9fdc-1870a8604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92233A-7ADD-4785-828E-E66F12A9AD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7547DB-3E7F-4B8C-8693-7B306EE3498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DC8B3FE-2E6B-4AD0-8E60-93100E81BF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5aa8eb-7965-4e6c-9fdc-1870a8604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Flynn, Christine</dc:creator>
  <cp:keywords/>
  <dc:description/>
  <cp:lastModifiedBy>Bott, Courtney L.</cp:lastModifiedBy>
  <cp:revision>4</cp:revision>
  <cp:lastPrinted>2024-06-27T04:23:00Z</cp:lastPrinted>
  <dcterms:created xsi:type="dcterms:W3CDTF">2024-07-23T17:20:00Z</dcterms:created>
  <dcterms:modified xsi:type="dcterms:W3CDTF">2024-07-24T13:10:00Z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0x01010032CA6E56E0395940A28ADEC5717D0162</vt:lpwstr>
  </property>
</Properties>
</file>